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695B" w:rsidRPr="009D21D8" w:rsidRDefault="00B51425" w:rsidP="00B51425">
      <w:pPr>
        <w:jc w:val="center"/>
        <w:rPr>
          <w:b/>
          <w:sz w:val="32"/>
          <w:szCs w:val="32"/>
        </w:rPr>
      </w:pPr>
      <w:r w:rsidRPr="009D21D8">
        <w:rPr>
          <w:b/>
          <w:sz w:val="32"/>
          <w:szCs w:val="32"/>
        </w:rPr>
        <w:t>Informácie o</w:t>
      </w:r>
      <w:r w:rsidR="009D21D8">
        <w:rPr>
          <w:b/>
          <w:sz w:val="32"/>
          <w:szCs w:val="32"/>
        </w:rPr>
        <w:t xml:space="preserve"> odbornej </w:t>
      </w:r>
      <w:r w:rsidRPr="009D21D8">
        <w:rPr>
          <w:b/>
          <w:sz w:val="32"/>
          <w:szCs w:val="32"/>
        </w:rPr>
        <w:t>praxi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B51425" w:rsidTr="00A86484">
        <w:tc>
          <w:tcPr>
            <w:tcW w:w="4531" w:type="dxa"/>
            <w:shd w:val="clear" w:color="auto" w:fill="E2EFD9" w:themeFill="accent6" w:themeFillTint="33"/>
          </w:tcPr>
          <w:p w:rsidR="00B51425" w:rsidRPr="009D21D8" w:rsidRDefault="00B51425" w:rsidP="00B51425">
            <w:pPr>
              <w:jc w:val="center"/>
              <w:rPr>
                <w:b/>
                <w:sz w:val="32"/>
                <w:szCs w:val="32"/>
              </w:rPr>
            </w:pPr>
            <w:r w:rsidRPr="009D21D8">
              <w:rPr>
                <w:b/>
                <w:sz w:val="32"/>
                <w:szCs w:val="32"/>
              </w:rPr>
              <w:t>Bakalárske štúdium</w:t>
            </w:r>
          </w:p>
        </w:tc>
        <w:tc>
          <w:tcPr>
            <w:tcW w:w="4531" w:type="dxa"/>
            <w:shd w:val="clear" w:color="auto" w:fill="C5E0B3" w:themeFill="accent6" w:themeFillTint="66"/>
          </w:tcPr>
          <w:p w:rsidR="00B51425" w:rsidRPr="009D21D8" w:rsidRDefault="00B51425" w:rsidP="00B51425">
            <w:pPr>
              <w:jc w:val="center"/>
              <w:rPr>
                <w:b/>
                <w:sz w:val="32"/>
                <w:szCs w:val="32"/>
              </w:rPr>
            </w:pPr>
            <w:r w:rsidRPr="009D21D8">
              <w:rPr>
                <w:b/>
                <w:sz w:val="32"/>
                <w:szCs w:val="32"/>
              </w:rPr>
              <w:t>Magisterské štúdium</w:t>
            </w:r>
          </w:p>
        </w:tc>
      </w:tr>
      <w:tr w:rsidR="00B51425" w:rsidTr="00B51425">
        <w:tc>
          <w:tcPr>
            <w:tcW w:w="9062" w:type="dxa"/>
            <w:gridSpan w:val="2"/>
            <w:shd w:val="clear" w:color="auto" w:fill="D9D9D9" w:themeFill="background1" w:themeFillShade="D9"/>
          </w:tcPr>
          <w:p w:rsidR="00B51425" w:rsidRPr="00B51425" w:rsidRDefault="00B51425" w:rsidP="00B51425">
            <w:pPr>
              <w:jc w:val="center"/>
              <w:rPr>
                <w:b/>
                <w:sz w:val="32"/>
                <w:szCs w:val="32"/>
              </w:rPr>
            </w:pPr>
            <w:r w:rsidRPr="00B51425">
              <w:rPr>
                <w:b/>
                <w:sz w:val="32"/>
                <w:szCs w:val="32"/>
              </w:rPr>
              <w:t>Obdobie na vykonanie praxe</w:t>
            </w:r>
          </w:p>
        </w:tc>
      </w:tr>
      <w:tr w:rsidR="00B51425" w:rsidTr="00A86484">
        <w:tc>
          <w:tcPr>
            <w:tcW w:w="4531" w:type="dxa"/>
            <w:shd w:val="clear" w:color="auto" w:fill="E2EFD9" w:themeFill="accent6" w:themeFillTint="33"/>
          </w:tcPr>
          <w:p w:rsidR="00B51425" w:rsidRDefault="00B51425" w:rsidP="00B5142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2r, 3r LS</w:t>
            </w:r>
          </w:p>
        </w:tc>
        <w:tc>
          <w:tcPr>
            <w:tcW w:w="4531" w:type="dxa"/>
            <w:shd w:val="clear" w:color="auto" w:fill="A8D08D" w:themeFill="accent6" w:themeFillTint="99"/>
          </w:tcPr>
          <w:p w:rsidR="00B51425" w:rsidRDefault="00B51425" w:rsidP="00B5142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1r, 2r  LS</w:t>
            </w:r>
          </w:p>
        </w:tc>
      </w:tr>
      <w:tr w:rsidR="00B51425" w:rsidTr="00B51425">
        <w:tc>
          <w:tcPr>
            <w:tcW w:w="9062" w:type="dxa"/>
            <w:gridSpan w:val="2"/>
            <w:shd w:val="clear" w:color="auto" w:fill="D9D9D9" w:themeFill="background1" w:themeFillShade="D9"/>
          </w:tcPr>
          <w:p w:rsidR="00B51425" w:rsidRDefault="00B51425" w:rsidP="00B51425">
            <w:pPr>
              <w:jc w:val="center"/>
              <w:rPr>
                <w:sz w:val="32"/>
                <w:szCs w:val="32"/>
              </w:rPr>
            </w:pPr>
            <w:r w:rsidRPr="00B51425">
              <w:rPr>
                <w:b/>
                <w:sz w:val="32"/>
                <w:szCs w:val="32"/>
              </w:rPr>
              <w:t>Dĺžka praxe</w:t>
            </w:r>
          </w:p>
        </w:tc>
      </w:tr>
      <w:tr w:rsidR="00B51425" w:rsidTr="00B51425">
        <w:tc>
          <w:tcPr>
            <w:tcW w:w="9062" w:type="dxa"/>
            <w:gridSpan w:val="2"/>
            <w:shd w:val="clear" w:color="auto" w:fill="auto"/>
          </w:tcPr>
          <w:p w:rsidR="00B51425" w:rsidRPr="00B51425" w:rsidRDefault="00B51425" w:rsidP="00B51425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B51425" w:rsidTr="00A86484">
        <w:tc>
          <w:tcPr>
            <w:tcW w:w="4531" w:type="dxa"/>
            <w:shd w:val="clear" w:color="auto" w:fill="E2EFD9" w:themeFill="accent6" w:themeFillTint="33"/>
          </w:tcPr>
          <w:p w:rsidR="00B51425" w:rsidRDefault="00B51425" w:rsidP="00B5142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160 hodín, resp. 4 týždne</w:t>
            </w:r>
          </w:p>
        </w:tc>
        <w:tc>
          <w:tcPr>
            <w:tcW w:w="4531" w:type="dxa"/>
            <w:shd w:val="clear" w:color="auto" w:fill="A8D08D" w:themeFill="accent6" w:themeFillTint="99"/>
          </w:tcPr>
          <w:p w:rsidR="00B51425" w:rsidRDefault="00B51425" w:rsidP="00B5142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80 hodín, resp.  2 </w:t>
            </w:r>
            <w:r>
              <w:rPr>
                <w:sz w:val="32"/>
                <w:szCs w:val="32"/>
              </w:rPr>
              <w:t>týždne</w:t>
            </w:r>
          </w:p>
        </w:tc>
      </w:tr>
      <w:tr w:rsidR="00B51425" w:rsidTr="00F43560">
        <w:tc>
          <w:tcPr>
            <w:tcW w:w="9062" w:type="dxa"/>
            <w:gridSpan w:val="2"/>
          </w:tcPr>
          <w:p w:rsidR="00B51425" w:rsidRPr="00B51425" w:rsidRDefault="00B51425" w:rsidP="00B51425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B51425" w:rsidTr="00A86484">
        <w:trPr>
          <w:trHeight w:val="146"/>
        </w:trPr>
        <w:tc>
          <w:tcPr>
            <w:tcW w:w="9062" w:type="dxa"/>
            <w:gridSpan w:val="2"/>
            <w:shd w:val="clear" w:color="auto" w:fill="D9D9D9" w:themeFill="background1" w:themeFillShade="D9"/>
          </w:tcPr>
          <w:p w:rsidR="00B51425" w:rsidRPr="00B51425" w:rsidRDefault="00B51425" w:rsidP="00B51425">
            <w:pPr>
              <w:jc w:val="center"/>
              <w:rPr>
                <w:b/>
                <w:sz w:val="32"/>
                <w:szCs w:val="32"/>
              </w:rPr>
            </w:pPr>
            <w:r w:rsidRPr="00B51425">
              <w:rPr>
                <w:b/>
                <w:sz w:val="32"/>
                <w:szCs w:val="32"/>
              </w:rPr>
              <w:t>Postup pri vybavovaní praxe</w:t>
            </w:r>
          </w:p>
        </w:tc>
      </w:tr>
      <w:tr w:rsidR="00B51425" w:rsidTr="009D21D8">
        <w:tc>
          <w:tcPr>
            <w:tcW w:w="4531" w:type="dxa"/>
            <w:shd w:val="clear" w:color="auto" w:fill="E2EFD9" w:themeFill="accent6" w:themeFillTint="33"/>
          </w:tcPr>
          <w:p w:rsidR="00B51425" w:rsidRPr="00A86484" w:rsidRDefault="00A86484" w:rsidP="00A86484">
            <w:pPr>
              <w:pStyle w:val="Odsekzoznamu"/>
              <w:numPr>
                <w:ilvl w:val="0"/>
                <w:numId w:val="1"/>
              </w:numPr>
              <w:jc w:val="both"/>
              <w:rPr>
                <w:sz w:val="32"/>
                <w:szCs w:val="32"/>
              </w:rPr>
            </w:pPr>
            <w:r w:rsidRPr="00A86484">
              <w:rPr>
                <w:sz w:val="32"/>
                <w:szCs w:val="32"/>
              </w:rPr>
              <w:t>Študentom zabezpečuje prax UMKTKE</w:t>
            </w:r>
          </w:p>
        </w:tc>
        <w:tc>
          <w:tcPr>
            <w:tcW w:w="4531" w:type="dxa"/>
            <w:shd w:val="clear" w:color="auto" w:fill="A8D08D" w:themeFill="accent6" w:themeFillTint="99"/>
          </w:tcPr>
          <w:p w:rsidR="00B51425" w:rsidRPr="00A86484" w:rsidRDefault="00A86484" w:rsidP="00A86484">
            <w:pPr>
              <w:pStyle w:val="Odsekzoznamu"/>
              <w:numPr>
                <w:ilvl w:val="0"/>
                <w:numId w:val="2"/>
              </w:numPr>
              <w:jc w:val="both"/>
              <w:rPr>
                <w:sz w:val="32"/>
                <w:szCs w:val="32"/>
              </w:rPr>
            </w:pPr>
            <w:r w:rsidRPr="00A86484">
              <w:rPr>
                <w:sz w:val="32"/>
                <w:szCs w:val="32"/>
              </w:rPr>
              <w:t>Študent si vybavuje prax individuálne</w:t>
            </w:r>
          </w:p>
        </w:tc>
      </w:tr>
      <w:tr w:rsidR="00B51425" w:rsidTr="009D21D8">
        <w:tc>
          <w:tcPr>
            <w:tcW w:w="4531" w:type="dxa"/>
            <w:shd w:val="clear" w:color="auto" w:fill="E2EFD9" w:themeFill="accent6" w:themeFillTint="33"/>
          </w:tcPr>
          <w:p w:rsidR="00B51425" w:rsidRPr="00A86484" w:rsidRDefault="00A86484" w:rsidP="00A86484">
            <w:pPr>
              <w:pStyle w:val="Odsekzoznamu"/>
              <w:numPr>
                <w:ilvl w:val="0"/>
                <w:numId w:val="1"/>
              </w:numPr>
              <w:jc w:val="both"/>
              <w:rPr>
                <w:sz w:val="32"/>
                <w:szCs w:val="32"/>
              </w:rPr>
            </w:pPr>
            <w:r w:rsidRPr="00A86484">
              <w:rPr>
                <w:sz w:val="32"/>
                <w:szCs w:val="32"/>
              </w:rPr>
              <w:t>Študenti sa zúčastnia praxe ako animátori v škole v prírody v Tramtárii, Bombovo a pod.</w:t>
            </w:r>
          </w:p>
        </w:tc>
        <w:tc>
          <w:tcPr>
            <w:tcW w:w="4531" w:type="dxa"/>
            <w:shd w:val="clear" w:color="auto" w:fill="A8D08D" w:themeFill="accent6" w:themeFillTint="99"/>
          </w:tcPr>
          <w:p w:rsidR="00B51425" w:rsidRPr="00A86484" w:rsidRDefault="00A86484" w:rsidP="00A86484">
            <w:pPr>
              <w:pStyle w:val="Odsekzoznamu"/>
              <w:numPr>
                <w:ilvl w:val="0"/>
                <w:numId w:val="2"/>
              </w:numPr>
              <w:jc w:val="both"/>
              <w:rPr>
                <w:sz w:val="32"/>
                <w:szCs w:val="32"/>
              </w:rPr>
            </w:pPr>
            <w:r w:rsidRPr="00A86484">
              <w:rPr>
                <w:sz w:val="32"/>
                <w:szCs w:val="32"/>
              </w:rPr>
              <w:t xml:space="preserve">vo februári nahlásiť miesto absolvovania praxe na e-mail: </w:t>
            </w:r>
            <w:hyperlink r:id="rId5" w:history="1">
              <w:r w:rsidRPr="00A86484">
                <w:rPr>
                  <w:rStyle w:val="Hypertextovprepojenie"/>
                  <w:sz w:val="32"/>
                  <w:szCs w:val="32"/>
                </w:rPr>
                <w:t>amolnarova@ukf.sk</w:t>
              </w:r>
            </w:hyperlink>
          </w:p>
        </w:tc>
      </w:tr>
      <w:tr w:rsidR="00B51425" w:rsidTr="009D21D8">
        <w:tc>
          <w:tcPr>
            <w:tcW w:w="4531" w:type="dxa"/>
            <w:shd w:val="clear" w:color="auto" w:fill="E2EFD9" w:themeFill="accent6" w:themeFillTint="33"/>
          </w:tcPr>
          <w:p w:rsidR="00B51425" w:rsidRPr="00A86484" w:rsidRDefault="00A86484" w:rsidP="00A86484">
            <w:pPr>
              <w:pStyle w:val="Odsekzoznamu"/>
              <w:numPr>
                <w:ilvl w:val="0"/>
                <w:numId w:val="1"/>
              </w:num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Zaradenie študentov organizuje </w:t>
            </w:r>
            <w:proofErr w:type="spellStart"/>
            <w:r w:rsidRPr="00A86484">
              <w:rPr>
                <w:b/>
                <w:sz w:val="32"/>
                <w:szCs w:val="32"/>
              </w:rPr>
              <w:t>dr.</w:t>
            </w:r>
            <w:proofErr w:type="spellEnd"/>
            <w:r w:rsidRPr="00A86484">
              <w:rPr>
                <w:b/>
                <w:sz w:val="32"/>
                <w:szCs w:val="32"/>
              </w:rPr>
              <w:t xml:space="preserve"> Zima</w:t>
            </w:r>
          </w:p>
        </w:tc>
        <w:tc>
          <w:tcPr>
            <w:tcW w:w="4531" w:type="dxa"/>
            <w:shd w:val="clear" w:color="auto" w:fill="A8D08D" w:themeFill="accent6" w:themeFillTint="99"/>
          </w:tcPr>
          <w:p w:rsidR="00B51425" w:rsidRPr="00A86484" w:rsidRDefault="00A86484" w:rsidP="00A86484">
            <w:pPr>
              <w:pStyle w:val="Odsekzoznamu"/>
              <w:numPr>
                <w:ilvl w:val="0"/>
                <w:numId w:val="2"/>
              </w:numPr>
              <w:jc w:val="both"/>
              <w:rPr>
                <w:sz w:val="32"/>
                <w:szCs w:val="32"/>
              </w:rPr>
            </w:pPr>
            <w:r w:rsidRPr="00A86484">
              <w:rPr>
                <w:sz w:val="32"/>
                <w:szCs w:val="32"/>
              </w:rPr>
              <w:t>Na prax nastupuje študent až po schválení miesta praxe</w:t>
            </w:r>
          </w:p>
        </w:tc>
      </w:tr>
      <w:tr w:rsidR="00A86484" w:rsidTr="009D21D8">
        <w:tc>
          <w:tcPr>
            <w:tcW w:w="4531" w:type="dxa"/>
            <w:shd w:val="clear" w:color="auto" w:fill="E2EFD9" w:themeFill="accent6" w:themeFillTint="33"/>
          </w:tcPr>
          <w:p w:rsidR="00A86484" w:rsidRDefault="00A86484" w:rsidP="00A86484">
            <w:pPr>
              <w:pStyle w:val="Odsekzoznamu"/>
              <w:numPr>
                <w:ilvl w:val="0"/>
                <w:numId w:val="1"/>
              </w:num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V prípade </w:t>
            </w:r>
            <w:r w:rsidRPr="00A86484">
              <w:rPr>
                <w:b/>
                <w:i/>
                <w:sz w:val="32"/>
                <w:szCs w:val="32"/>
                <w:u w:val="single"/>
              </w:rPr>
              <w:t>dokladovaných zdravotných obmedzení</w:t>
            </w:r>
            <w:r>
              <w:rPr>
                <w:sz w:val="32"/>
                <w:szCs w:val="32"/>
              </w:rPr>
              <w:t xml:space="preserve"> si študent môže prax zabezpečiť sám</w:t>
            </w:r>
          </w:p>
        </w:tc>
        <w:tc>
          <w:tcPr>
            <w:tcW w:w="4531" w:type="dxa"/>
            <w:shd w:val="clear" w:color="auto" w:fill="A8D08D" w:themeFill="accent6" w:themeFillTint="99"/>
          </w:tcPr>
          <w:p w:rsidR="00A86484" w:rsidRPr="00A86484" w:rsidRDefault="00A86484" w:rsidP="00A86484">
            <w:pPr>
              <w:ind w:left="360"/>
              <w:jc w:val="both"/>
              <w:rPr>
                <w:sz w:val="32"/>
                <w:szCs w:val="32"/>
              </w:rPr>
            </w:pPr>
          </w:p>
        </w:tc>
      </w:tr>
      <w:tr w:rsidR="00A86484" w:rsidTr="00A86484">
        <w:tc>
          <w:tcPr>
            <w:tcW w:w="9062" w:type="dxa"/>
            <w:gridSpan w:val="2"/>
            <w:shd w:val="clear" w:color="auto" w:fill="D9D9D9" w:themeFill="background1" w:themeFillShade="D9"/>
          </w:tcPr>
          <w:p w:rsidR="00A86484" w:rsidRPr="00A86484" w:rsidRDefault="00A86484" w:rsidP="00A86484">
            <w:pPr>
              <w:jc w:val="center"/>
              <w:rPr>
                <w:b/>
                <w:sz w:val="32"/>
                <w:szCs w:val="32"/>
              </w:rPr>
            </w:pPr>
            <w:r w:rsidRPr="00A86484">
              <w:rPr>
                <w:b/>
                <w:sz w:val="32"/>
                <w:szCs w:val="32"/>
              </w:rPr>
              <w:t>Možné miesta výkonu praxe</w:t>
            </w:r>
          </w:p>
        </w:tc>
      </w:tr>
      <w:tr w:rsidR="00A86484" w:rsidTr="009D21D8">
        <w:trPr>
          <w:trHeight w:val="2754"/>
        </w:trPr>
        <w:tc>
          <w:tcPr>
            <w:tcW w:w="9062" w:type="dxa"/>
            <w:gridSpan w:val="2"/>
            <w:shd w:val="clear" w:color="auto" w:fill="C5E0B3" w:themeFill="accent6" w:themeFillTint="66"/>
          </w:tcPr>
          <w:p w:rsidR="00A86484" w:rsidRPr="00A86484" w:rsidRDefault="00A86484" w:rsidP="00A86484">
            <w:pPr>
              <w:pStyle w:val="Odsekzoznamu"/>
              <w:numPr>
                <w:ilvl w:val="0"/>
                <w:numId w:val="1"/>
              </w:numPr>
              <w:jc w:val="center"/>
              <w:rPr>
                <w:sz w:val="32"/>
                <w:szCs w:val="32"/>
              </w:rPr>
            </w:pPr>
            <w:r w:rsidRPr="00A86484">
              <w:rPr>
                <w:sz w:val="32"/>
                <w:szCs w:val="32"/>
              </w:rPr>
              <w:t>Prax je možné vykonávať v inštitúciách súvisiacich so študijným odborom</w:t>
            </w:r>
          </w:p>
          <w:p w:rsidR="00A86484" w:rsidRPr="00A86484" w:rsidRDefault="00A86484" w:rsidP="00A86484">
            <w:pPr>
              <w:pStyle w:val="Odsekzoznamu"/>
              <w:numPr>
                <w:ilvl w:val="0"/>
                <w:numId w:val="1"/>
              </w:numPr>
              <w:jc w:val="center"/>
              <w:rPr>
                <w:sz w:val="32"/>
                <w:szCs w:val="32"/>
              </w:rPr>
            </w:pPr>
            <w:r w:rsidRPr="00A86484">
              <w:rPr>
                <w:sz w:val="32"/>
                <w:szCs w:val="32"/>
              </w:rPr>
              <w:t>Kultúrne inštitúcie, múzeá, divadlá, hrady, zámky</w:t>
            </w:r>
            <w:r w:rsidR="009D21D8">
              <w:rPr>
                <w:sz w:val="32"/>
                <w:szCs w:val="32"/>
              </w:rPr>
              <w:t>, galérie, knižnice</w:t>
            </w:r>
            <w:r w:rsidRPr="00A86484">
              <w:rPr>
                <w:sz w:val="32"/>
                <w:szCs w:val="32"/>
              </w:rPr>
              <w:t xml:space="preserve"> a pod.</w:t>
            </w:r>
          </w:p>
          <w:p w:rsidR="00A86484" w:rsidRPr="00A86484" w:rsidRDefault="00A86484" w:rsidP="00A86484">
            <w:pPr>
              <w:pStyle w:val="Odsekzoznamu"/>
              <w:numPr>
                <w:ilvl w:val="0"/>
                <w:numId w:val="1"/>
              </w:numPr>
              <w:jc w:val="center"/>
              <w:rPr>
                <w:sz w:val="32"/>
                <w:szCs w:val="32"/>
              </w:rPr>
            </w:pPr>
            <w:r w:rsidRPr="00A86484">
              <w:rPr>
                <w:sz w:val="32"/>
                <w:szCs w:val="32"/>
              </w:rPr>
              <w:t xml:space="preserve">Inštitúcie CR: </w:t>
            </w:r>
            <w:r w:rsidRPr="00A86484">
              <w:rPr>
                <w:sz w:val="32"/>
                <w:szCs w:val="32"/>
              </w:rPr>
              <w:t>KOCR, TIK,</w:t>
            </w:r>
            <w:r w:rsidRPr="00A86484">
              <w:rPr>
                <w:sz w:val="32"/>
                <w:szCs w:val="32"/>
              </w:rPr>
              <w:t xml:space="preserve"> cestovné kancelárie, cestovné agentúry</w:t>
            </w:r>
          </w:p>
        </w:tc>
      </w:tr>
    </w:tbl>
    <w:p w:rsidR="00B51425" w:rsidRPr="00B51425" w:rsidRDefault="00B51425" w:rsidP="00B51425">
      <w:pPr>
        <w:jc w:val="both"/>
        <w:rPr>
          <w:sz w:val="32"/>
          <w:szCs w:val="32"/>
        </w:rPr>
      </w:pPr>
    </w:p>
    <w:p w:rsidR="00B51425" w:rsidRDefault="00B51425" w:rsidP="00B51425"/>
    <w:p w:rsidR="00A86484" w:rsidRDefault="00A86484" w:rsidP="00B51425"/>
    <w:p w:rsidR="00A86484" w:rsidRDefault="00A86484" w:rsidP="00B51425"/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9D21D8" w:rsidTr="009D21D8">
        <w:tc>
          <w:tcPr>
            <w:tcW w:w="9062" w:type="dxa"/>
            <w:gridSpan w:val="2"/>
            <w:shd w:val="clear" w:color="auto" w:fill="D9D9D9" w:themeFill="background1" w:themeFillShade="D9"/>
          </w:tcPr>
          <w:p w:rsidR="009D21D8" w:rsidRPr="009D21D8" w:rsidRDefault="009D21D8" w:rsidP="009D21D8">
            <w:pPr>
              <w:jc w:val="center"/>
              <w:rPr>
                <w:b/>
                <w:sz w:val="32"/>
                <w:szCs w:val="32"/>
              </w:rPr>
            </w:pPr>
            <w:r w:rsidRPr="009D21D8">
              <w:rPr>
                <w:b/>
                <w:sz w:val="32"/>
                <w:szCs w:val="32"/>
              </w:rPr>
              <w:lastRenderedPageBreak/>
              <w:t>Nevhodné miesta na výkon odbornej praxe:</w:t>
            </w:r>
          </w:p>
        </w:tc>
      </w:tr>
      <w:tr w:rsidR="009D21D8" w:rsidTr="009D21D8">
        <w:tc>
          <w:tcPr>
            <w:tcW w:w="9062" w:type="dxa"/>
            <w:gridSpan w:val="2"/>
            <w:shd w:val="clear" w:color="auto" w:fill="FF0000"/>
          </w:tcPr>
          <w:p w:rsidR="009D21D8" w:rsidRPr="009D21D8" w:rsidRDefault="009D21D8" w:rsidP="009D21D8">
            <w:pPr>
              <w:pStyle w:val="Odsekzoznamu"/>
              <w:numPr>
                <w:ilvl w:val="0"/>
                <w:numId w:val="3"/>
              </w:numPr>
              <w:jc w:val="center"/>
              <w:rPr>
                <w:sz w:val="32"/>
                <w:szCs w:val="32"/>
              </w:rPr>
            </w:pPr>
            <w:r w:rsidRPr="009D21D8">
              <w:rPr>
                <w:sz w:val="32"/>
                <w:szCs w:val="32"/>
              </w:rPr>
              <w:t>Dopravné spoločnosti: CARGO, Pneuservis</w:t>
            </w:r>
          </w:p>
          <w:p w:rsidR="009D21D8" w:rsidRPr="009D21D8" w:rsidRDefault="009D21D8" w:rsidP="009D21D8">
            <w:pPr>
              <w:pStyle w:val="Odsekzoznamu"/>
              <w:numPr>
                <w:ilvl w:val="0"/>
                <w:numId w:val="3"/>
              </w:numPr>
              <w:jc w:val="center"/>
              <w:rPr>
                <w:sz w:val="32"/>
                <w:szCs w:val="32"/>
              </w:rPr>
            </w:pPr>
            <w:r w:rsidRPr="009D21D8">
              <w:rPr>
                <w:sz w:val="32"/>
                <w:szCs w:val="32"/>
              </w:rPr>
              <w:t xml:space="preserve">Doručovateľské služby: slovenská pošta, </w:t>
            </w:r>
            <w:proofErr w:type="spellStart"/>
            <w:r w:rsidRPr="009D21D8">
              <w:rPr>
                <w:sz w:val="32"/>
                <w:szCs w:val="32"/>
              </w:rPr>
              <w:t>Packeta</w:t>
            </w:r>
            <w:proofErr w:type="spellEnd"/>
          </w:p>
          <w:p w:rsidR="009D21D8" w:rsidRPr="009D21D8" w:rsidRDefault="009D21D8" w:rsidP="009D21D8">
            <w:pPr>
              <w:pStyle w:val="Odsekzoznamu"/>
              <w:numPr>
                <w:ilvl w:val="0"/>
                <w:numId w:val="3"/>
              </w:numPr>
              <w:jc w:val="center"/>
              <w:rPr>
                <w:sz w:val="32"/>
                <w:szCs w:val="32"/>
              </w:rPr>
            </w:pPr>
            <w:r w:rsidRPr="009D21D8">
              <w:rPr>
                <w:sz w:val="32"/>
                <w:szCs w:val="32"/>
              </w:rPr>
              <w:t>Obchod a veľkosklady, nákupné centrá: TESCO, LIDL a pod</w:t>
            </w:r>
          </w:p>
          <w:p w:rsidR="009D21D8" w:rsidRDefault="009D21D8" w:rsidP="009D21D8">
            <w:pPr>
              <w:jc w:val="center"/>
            </w:pPr>
          </w:p>
        </w:tc>
      </w:tr>
      <w:tr w:rsidR="009D21D8" w:rsidTr="00D53A89">
        <w:tc>
          <w:tcPr>
            <w:tcW w:w="9062" w:type="dxa"/>
            <w:gridSpan w:val="2"/>
            <w:shd w:val="clear" w:color="auto" w:fill="D9D9D9" w:themeFill="background1" w:themeFillShade="D9"/>
          </w:tcPr>
          <w:p w:rsidR="009D21D8" w:rsidRPr="00D53A89" w:rsidRDefault="009D21D8" w:rsidP="009D21D8">
            <w:pPr>
              <w:pStyle w:val="Odsekzoznamu"/>
              <w:rPr>
                <w:b/>
                <w:sz w:val="32"/>
                <w:szCs w:val="32"/>
              </w:rPr>
            </w:pPr>
            <w:r w:rsidRPr="00D53A89">
              <w:rPr>
                <w:b/>
                <w:sz w:val="32"/>
                <w:szCs w:val="32"/>
              </w:rPr>
              <w:t>Možnosti získania hodnotenia za výkon odbornej praxe</w:t>
            </w:r>
          </w:p>
        </w:tc>
      </w:tr>
      <w:tr w:rsidR="009D21D8" w:rsidTr="009D21D8">
        <w:tc>
          <w:tcPr>
            <w:tcW w:w="9062" w:type="dxa"/>
            <w:gridSpan w:val="2"/>
            <w:shd w:val="clear" w:color="auto" w:fill="auto"/>
          </w:tcPr>
          <w:p w:rsidR="009D21D8" w:rsidRDefault="009D21D8" w:rsidP="00D53A89">
            <w:pPr>
              <w:pStyle w:val="Odsekzoznamu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UMKTKE zhodnotí každého študenta, ktorý sa zúčastní na aktivitách zabezpečovaných </w:t>
            </w:r>
            <w:r w:rsidR="00D53A89">
              <w:rPr>
                <w:sz w:val="32"/>
                <w:szCs w:val="32"/>
              </w:rPr>
              <w:t>FF alebo UMKTKE ako sú</w:t>
            </w:r>
          </w:p>
        </w:tc>
      </w:tr>
      <w:tr w:rsidR="009D21D8" w:rsidTr="009D21D8">
        <w:tc>
          <w:tcPr>
            <w:tcW w:w="9062" w:type="dxa"/>
            <w:gridSpan w:val="2"/>
            <w:shd w:val="clear" w:color="auto" w:fill="auto"/>
          </w:tcPr>
          <w:p w:rsidR="009D21D8" w:rsidRDefault="00D53A89" w:rsidP="00D53A89">
            <w:pPr>
              <w:pStyle w:val="Odsekzoznamu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Divadelná Nitra, </w:t>
            </w:r>
            <w:proofErr w:type="spellStart"/>
            <w:r>
              <w:rPr>
                <w:sz w:val="32"/>
                <w:szCs w:val="32"/>
              </w:rPr>
              <w:t>Caravaning</w:t>
            </w:r>
            <w:proofErr w:type="spellEnd"/>
            <w:r>
              <w:rPr>
                <w:sz w:val="32"/>
                <w:szCs w:val="32"/>
              </w:rPr>
              <w:t>, Svetový deň CR, DOD a pod.</w:t>
            </w:r>
          </w:p>
        </w:tc>
      </w:tr>
      <w:tr w:rsidR="009D21D8" w:rsidTr="009D21D8">
        <w:tc>
          <w:tcPr>
            <w:tcW w:w="9062" w:type="dxa"/>
            <w:gridSpan w:val="2"/>
            <w:shd w:val="clear" w:color="auto" w:fill="D9D9D9" w:themeFill="background1" w:themeFillShade="D9"/>
          </w:tcPr>
          <w:p w:rsidR="009D21D8" w:rsidRPr="009D21D8" w:rsidRDefault="009D21D8" w:rsidP="009D21D8">
            <w:pPr>
              <w:jc w:val="center"/>
              <w:rPr>
                <w:b/>
                <w:sz w:val="32"/>
                <w:szCs w:val="32"/>
              </w:rPr>
            </w:pPr>
            <w:r w:rsidRPr="009D21D8">
              <w:rPr>
                <w:b/>
                <w:sz w:val="32"/>
                <w:szCs w:val="32"/>
              </w:rPr>
              <w:t>Postup získania hodnotenia o vykonanej praxi</w:t>
            </w:r>
          </w:p>
        </w:tc>
      </w:tr>
      <w:tr w:rsidR="009D21D8" w:rsidTr="009D21D8">
        <w:tc>
          <w:tcPr>
            <w:tcW w:w="4531" w:type="dxa"/>
            <w:shd w:val="clear" w:color="auto" w:fill="C5E0B3" w:themeFill="accent6" w:themeFillTint="66"/>
          </w:tcPr>
          <w:p w:rsidR="009D21D8" w:rsidRPr="00D53A89" w:rsidRDefault="009D21D8" w:rsidP="009D21D8">
            <w:pPr>
              <w:pStyle w:val="Odsekzoznamu"/>
              <w:numPr>
                <w:ilvl w:val="0"/>
                <w:numId w:val="4"/>
              </w:numPr>
              <w:rPr>
                <w:sz w:val="32"/>
                <w:szCs w:val="32"/>
              </w:rPr>
            </w:pPr>
            <w:r w:rsidRPr="00D53A89">
              <w:rPr>
                <w:sz w:val="32"/>
                <w:szCs w:val="32"/>
              </w:rPr>
              <w:t>Vyplniť a vytlačiť tlačivo o praxi</w:t>
            </w:r>
          </w:p>
        </w:tc>
        <w:tc>
          <w:tcPr>
            <w:tcW w:w="4531" w:type="dxa"/>
            <w:shd w:val="clear" w:color="auto" w:fill="A8D08D" w:themeFill="accent6" w:themeFillTint="99"/>
          </w:tcPr>
          <w:p w:rsidR="009D21D8" w:rsidRPr="00D53A89" w:rsidRDefault="009D21D8" w:rsidP="009D21D8">
            <w:pPr>
              <w:pStyle w:val="Odsekzoznamu"/>
              <w:rPr>
                <w:sz w:val="32"/>
                <w:szCs w:val="32"/>
              </w:rPr>
            </w:pPr>
            <w:r w:rsidRPr="00D53A89">
              <w:rPr>
                <w:sz w:val="32"/>
                <w:szCs w:val="32"/>
              </w:rPr>
              <w:t>Vyplniť a vytlačiť tlačivo o praxi</w:t>
            </w:r>
          </w:p>
        </w:tc>
      </w:tr>
      <w:tr w:rsidR="009D21D8" w:rsidTr="009D21D8">
        <w:tc>
          <w:tcPr>
            <w:tcW w:w="4531" w:type="dxa"/>
            <w:shd w:val="clear" w:color="auto" w:fill="C5E0B3" w:themeFill="accent6" w:themeFillTint="66"/>
          </w:tcPr>
          <w:p w:rsidR="009D21D8" w:rsidRPr="00D53A89" w:rsidRDefault="009D21D8" w:rsidP="009D21D8">
            <w:pPr>
              <w:pStyle w:val="Odsekzoznamu"/>
              <w:numPr>
                <w:ilvl w:val="0"/>
                <w:numId w:val="4"/>
              </w:numPr>
              <w:rPr>
                <w:sz w:val="32"/>
                <w:szCs w:val="32"/>
              </w:rPr>
            </w:pPr>
            <w:r w:rsidRPr="00D53A89">
              <w:rPr>
                <w:sz w:val="32"/>
                <w:szCs w:val="32"/>
              </w:rPr>
              <w:t xml:space="preserve">Zabezpečiť pečiatku a podpis od vedúceho praxe. V prípade praxe organizovanej UMKTKE bude zabezpečené spoločné zhodnotenie praxe. </w:t>
            </w:r>
          </w:p>
        </w:tc>
        <w:tc>
          <w:tcPr>
            <w:tcW w:w="4531" w:type="dxa"/>
            <w:shd w:val="clear" w:color="auto" w:fill="A8D08D" w:themeFill="accent6" w:themeFillTint="99"/>
          </w:tcPr>
          <w:p w:rsidR="009D21D8" w:rsidRPr="00D53A89" w:rsidRDefault="009D21D8" w:rsidP="009D21D8">
            <w:pPr>
              <w:pStyle w:val="Odsekzoznamu"/>
              <w:rPr>
                <w:sz w:val="32"/>
                <w:szCs w:val="32"/>
              </w:rPr>
            </w:pPr>
            <w:r w:rsidRPr="00D53A89">
              <w:rPr>
                <w:sz w:val="32"/>
                <w:szCs w:val="32"/>
              </w:rPr>
              <w:t>Zabezpečiť pečiatku a podpis od vedúceho praxe</w:t>
            </w:r>
          </w:p>
        </w:tc>
      </w:tr>
      <w:tr w:rsidR="009D21D8" w:rsidTr="009D21D8">
        <w:tc>
          <w:tcPr>
            <w:tcW w:w="4531" w:type="dxa"/>
            <w:shd w:val="clear" w:color="auto" w:fill="C5E0B3" w:themeFill="accent6" w:themeFillTint="66"/>
          </w:tcPr>
          <w:p w:rsidR="009D21D8" w:rsidRPr="00D53A89" w:rsidRDefault="009D21D8" w:rsidP="009D21D8">
            <w:pPr>
              <w:pStyle w:val="Odsekzoznamu"/>
              <w:numPr>
                <w:ilvl w:val="0"/>
                <w:numId w:val="4"/>
              </w:numPr>
              <w:rPr>
                <w:sz w:val="32"/>
                <w:szCs w:val="32"/>
              </w:rPr>
            </w:pPr>
            <w:proofErr w:type="spellStart"/>
            <w:r w:rsidRPr="00D53A89">
              <w:rPr>
                <w:sz w:val="32"/>
                <w:szCs w:val="32"/>
              </w:rPr>
              <w:t>Oscanovať</w:t>
            </w:r>
            <w:proofErr w:type="spellEnd"/>
            <w:r w:rsidRPr="00D53A89">
              <w:rPr>
                <w:sz w:val="32"/>
                <w:szCs w:val="32"/>
              </w:rPr>
              <w:t xml:space="preserve">  (stačí aj telefónom) kompletne vyplnené tlačivo </w:t>
            </w:r>
          </w:p>
        </w:tc>
        <w:tc>
          <w:tcPr>
            <w:tcW w:w="4531" w:type="dxa"/>
            <w:shd w:val="clear" w:color="auto" w:fill="A8D08D" w:themeFill="accent6" w:themeFillTint="99"/>
          </w:tcPr>
          <w:p w:rsidR="009D21D8" w:rsidRPr="00D53A89" w:rsidRDefault="009D21D8" w:rsidP="00D53A89">
            <w:pPr>
              <w:rPr>
                <w:sz w:val="32"/>
                <w:szCs w:val="32"/>
              </w:rPr>
            </w:pPr>
            <w:proofErr w:type="spellStart"/>
            <w:r w:rsidRPr="00D53A89">
              <w:rPr>
                <w:sz w:val="32"/>
                <w:szCs w:val="32"/>
              </w:rPr>
              <w:t>Oscanovať</w:t>
            </w:r>
            <w:proofErr w:type="spellEnd"/>
            <w:r w:rsidRPr="00D53A89">
              <w:rPr>
                <w:sz w:val="32"/>
                <w:szCs w:val="32"/>
              </w:rPr>
              <w:t xml:space="preserve">  (stačí aj telefónom) kompletne vyplnené tlačivo </w:t>
            </w:r>
          </w:p>
        </w:tc>
      </w:tr>
      <w:tr w:rsidR="009D21D8" w:rsidTr="009D21D8">
        <w:tc>
          <w:tcPr>
            <w:tcW w:w="4531" w:type="dxa"/>
            <w:shd w:val="clear" w:color="auto" w:fill="C5E0B3" w:themeFill="accent6" w:themeFillTint="66"/>
          </w:tcPr>
          <w:p w:rsidR="009D21D8" w:rsidRPr="00D53A89" w:rsidRDefault="009D21D8" w:rsidP="009D21D8">
            <w:pPr>
              <w:pStyle w:val="Odsekzoznamu"/>
              <w:numPr>
                <w:ilvl w:val="0"/>
                <w:numId w:val="4"/>
              </w:numPr>
              <w:rPr>
                <w:sz w:val="32"/>
                <w:szCs w:val="32"/>
              </w:rPr>
            </w:pPr>
            <w:r w:rsidRPr="00D53A89">
              <w:rPr>
                <w:sz w:val="32"/>
                <w:szCs w:val="32"/>
              </w:rPr>
              <w:t>Poslať vyplnené tlačivo na adresu: amolnarova@ukf.sk</w:t>
            </w:r>
          </w:p>
        </w:tc>
        <w:tc>
          <w:tcPr>
            <w:tcW w:w="4531" w:type="dxa"/>
            <w:shd w:val="clear" w:color="auto" w:fill="A8D08D" w:themeFill="accent6" w:themeFillTint="99"/>
          </w:tcPr>
          <w:p w:rsidR="009D21D8" w:rsidRPr="00D53A89" w:rsidRDefault="009D21D8" w:rsidP="00D53A89">
            <w:pPr>
              <w:rPr>
                <w:sz w:val="32"/>
                <w:szCs w:val="32"/>
              </w:rPr>
            </w:pPr>
            <w:r w:rsidRPr="00D53A89">
              <w:rPr>
                <w:sz w:val="32"/>
                <w:szCs w:val="32"/>
              </w:rPr>
              <w:t xml:space="preserve">Poslať </w:t>
            </w:r>
            <w:r w:rsidRPr="00D53A89">
              <w:rPr>
                <w:sz w:val="32"/>
                <w:szCs w:val="32"/>
              </w:rPr>
              <w:t>v</w:t>
            </w:r>
            <w:r w:rsidRPr="00D53A89">
              <w:rPr>
                <w:sz w:val="32"/>
                <w:szCs w:val="32"/>
              </w:rPr>
              <w:t>yplnené tlačivo na adresu: amolnarova@ukf.sk</w:t>
            </w:r>
          </w:p>
        </w:tc>
      </w:tr>
      <w:tr w:rsidR="009D21D8" w:rsidTr="009D21D8">
        <w:tc>
          <w:tcPr>
            <w:tcW w:w="4531" w:type="dxa"/>
            <w:shd w:val="clear" w:color="auto" w:fill="C5E0B3" w:themeFill="accent6" w:themeFillTint="66"/>
          </w:tcPr>
          <w:p w:rsidR="009D21D8" w:rsidRPr="00D53A89" w:rsidRDefault="009D21D8" w:rsidP="009D21D8">
            <w:pPr>
              <w:pStyle w:val="Odsekzoznamu"/>
              <w:numPr>
                <w:ilvl w:val="0"/>
                <w:numId w:val="4"/>
              </w:numPr>
              <w:rPr>
                <w:sz w:val="32"/>
                <w:szCs w:val="32"/>
              </w:rPr>
            </w:pPr>
            <w:r w:rsidRPr="00D53A89">
              <w:rPr>
                <w:sz w:val="32"/>
                <w:szCs w:val="32"/>
              </w:rPr>
              <w:t>Prax je akceptovaná zapísaním hodnotenia predmetu do AIS</w:t>
            </w:r>
          </w:p>
        </w:tc>
        <w:tc>
          <w:tcPr>
            <w:tcW w:w="4531" w:type="dxa"/>
            <w:shd w:val="clear" w:color="auto" w:fill="A8D08D" w:themeFill="accent6" w:themeFillTint="99"/>
          </w:tcPr>
          <w:p w:rsidR="009D21D8" w:rsidRPr="00D53A89" w:rsidRDefault="00D53A89" w:rsidP="009D21D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</w:t>
            </w:r>
            <w:r w:rsidR="009D21D8" w:rsidRPr="00D53A89">
              <w:rPr>
                <w:sz w:val="32"/>
                <w:szCs w:val="32"/>
              </w:rPr>
              <w:t xml:space="preserve">Prax je akceptovaná </w:t>
            </w:r>
            <w:r>
              <w:rPr>
                <w:sz w:val="32"/>
                <w:szCs w:val="32"/>
              </w:rPr>
              <w:t xml:space="preserve">  </w:t>
            </w:r>
            <w:r w:rsidR="009D21D8" w:rsidRPr="00D53A89">
              <w:rPr>
                <w:sz w:val="32"/>
                <w:szCs w:val="32"/>
              </w:rPr>
              <w:t>zapísaním</w:t>
            </w:r>
          </w:p>
          <w:p w:rsidR="009D21D8" w:rsidRPr="00D53A89" w:rsidRDefault="00D53A89" w:rsidP="009D21D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 </w:t>
            </w:r>
            <w:r w:rsidR="009D21D8" w:rsidRPr="00D53A89">
              <w:rPr>
                <w:sz w:val="32"/>
                <w:szCs w:val="32"/>
              </w:rPr>
              <w:t xml:space="preserve">hodnotenia </w:t>
            </w:r>
            <w:r w:rsidR="009D21D8" w:rsidRPr="00D53A89">
              <w:rPr>
                <w:sz w:val="32"/>
                <w:szCs w:val="32"/>
              </w:rPr>
              <w:t>p</w:t>
            </w:r>
            <w:r>
              <w:rPr>
                <w:sz w:val="32"/>
                <w:szCs w:val="32"/>
              </w:rPr>
              <w:t>r</w:t>
            </w:r>
            <w:r w:rsidR="009D21D8" w:rsidRPr="00D53A89">
              <w:rPr>
                <w:sz w:val="32"/>
                <w:szCs w:val="32"/>
              </w:rPr>
              <w:t>edmetu</w:t>
            </w:r>
            <w:r>
              <w:rPr>
                <w:sz w:val="32"/>
                <w:szCs w:val="32"/>
              </w:rPr>
              <w:t xml:space="preserve"> </w:t>
            </w:r>
            <w:r w:rsidR="009D21D8" w:rsidRPr="00D53A89">
              <w:rPr>
                <w:sz w:val="32"/>
                <w:szCs w:val="32"/>
              </w:rPr>
              <w:t>do AIS</w:t>
            </w:r>
          </w:p>
        </w:tc>
      </w:tr>
      <w:tr w:rsidR="00D53A89" w:rsidTr="00D53A89">
        <w:tc>
          <w:tcPr>
            <w:tcW w:w="9062" w:type="dxa"/>
            <w:gridSpan w:val="2"/>
            <w:shd w:val="clear" w:color="auto" w:fill="D9D9D9" w:themeFill="background1" w:themeFillShade="D9"/>
          </w:tcPr>
          <w:p w:rsidR="00D53A89" w:rsidRPr="00D53A89" w:rsidRDefault="00D53A89" w:rsidP="00D53A89">
            <w:pPr>
              <w:jc w:val="center"/>
              <w:rPr>
                <w:b/>
                <w:sz w:val="32"/>
                <w:szCs w:val="32"/>
              </w:rPr>
            </w:pPr>
            <w:r w:rsidRPr="00D53A89">
              <w:rPr>
                <w:b/>
                <w:sz w:val="32"/>
                <w:szCs w:val="32"/>
              </w:rPr>
              <w:t>Obdobie zápisu kreditov do AIS</w:t>
            </w:r>
          </w:p>
        </w:tc>
      </w:tr>
      <w:tr w:rsidR="00D53A89" w:rsidTr="00D53A89">
        <w:tc>
          <w:tcPr>
            <w:tcW w:w="9062" w:type="dxa"/>
            <w:gridSpan w:val="2"/>
            <w:shd w:val="clear" w:color="auto" w:fill="F4B083" w:themeFill="accent2" w:themeFillTint="99"/>
          </w:tcPr>
          <w:p w:rsidR="00D53A89" w:rsidRPr="00D53A89" w:rsidRDefault="00D53A89" w:rsidP="00D53A89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LS príslušného roku, v ktorom si študent predmet odborná prax pridal</w:t>
            </w:r>
          </w:p>
        </w:tc>
      </w:tr>
    </w:tbl>
    <w:p w:rsidR="009D21D8" w:rsidRPr="00B51425" w:rsidRDefault="009D21D8" w:rsidP="00B51425">
      <w:bookmarkStart w:id="0" w:name="_GoBack"/>
      <w:bookmarkEnd w:id="0"/>
    </w:p>
    <w:sectPr w:rsidR="009D21D8" w:rsidRPr="00B514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247C5A"/>
    <w:multiLevelType w:val="hybridMultilevel"/>
    <w:tmpl w:val="36D2810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BB1201"/>
    <w:multiLevelType w:val="hybridMultilevel"/>
    <w:tmpl w:val="36688C2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0415EB"/>
    <w:multiLevelType w:val="hybridMultilevel"/>
    <w:tmpl w:val="21AC056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E4693A"/>
    <w:multiLevelType w:val="hybridMultilevel"/>
    <w:tmpl w:val="CEF2D4F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7943"/>
    <w:rsid w:val="000953BE"/>
    <w:rsid w:val="00937943"/>
    <w:rsid w:val="009D21D8"/>
    <w:rsid w:val="00A86484"/>
    <w:rsid w:val="00B51425"/>
    <w:rsid w:val="00D53A89"/>
    <w:rsid w:val="00F12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EBD7A8"/>
  <w15:chartTrackingRefBased/>
  <w15:docId w15:val="{12CF499B-CCB8-4AF3-9720-73DD01AE1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B514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51425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B514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A86484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A8648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molnarova@ukf.s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309</Words>
  <Characters>1765</Characters>
  <Application>Microsoft Office Word</Application>
  <DocSecurity>0</DocSecurity>
  <Lines>14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2026-09-24T11:21:00Z</cp:lastPrinted>
  <dcterms:created xsi:type="dcterms:W3CDTF">2026-09-24T10:25:00Z</dcterms:created>
  <dcterms:modified xsi:type="dcterms:W3CDTF">2026-09-24T11:22:00Z</dcterms:modified>
</cp:coreProperties>
</file>